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74100F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Pr="00BC07EF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C07EF"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C72F2" w:rsidRDefault="003C72F2" w:rsidP="005F72A9">
      <w:pPr>
        <w:tabs>
          <w:tab w:val="left" w:pos="3330"/>
          <w:tab w:val="left" w:pos="6804"/>
        </w:tabs>
        <w:sectPr w:rsidR="003C72F2" w:rsidSect="005F7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2F2" w:rsidRDefault="003C72F2" w:rsidP="003C72F2">
      <w:pPr>
        <w:pStyle w:val="a3"/>
        <w:spacing w:after="0" w:line="36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D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186D89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</w:p>
    <w:p w:rsidR="003C72F2" w:rsidRPr="00186D89" w:rsidRDefault="003C72F2" w:rsidP="003C72F2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D89">
        <w:rPr>
          <w:rFonts w:ascii="Times New Roman" w:eastAsia="Calibri" w:hAnsi="Times New Roman" w:cs="Times New Roman"/>
          <w:b/>
          <w:sz w:val="28"/>
          <w:szCs w:val="28"/>
        </w:rPr>
        <w:t>Работа с текстом «Российская Федерация».</w:t>
      </w:r>
    </w:p>
    <w:p w:rsidR="003C72F2" w:rsidRPr="004E6BED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B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3E9938F" wp14:editId="22CE94A4">
            <wp:simplePos x="0" y="0"/>
            <wp:positionH relativeFrom="column">
              <wp:posOffset>-358775</wp:posOffset>
            </wp:positionH>
            <wp:positionV relativeFrom="paragraph">
              <wp:posOffset>525780</wp:posOffset>
            </wp:positionV>
            <wp:extent cx="5940425" cy="4765675"/>
            <wp:effectExtent l="0" t="0" r="3175" b="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ED">
        <w:rPr>
          <w:rFonts w:ascii="Times New Roman" w:hAnsi="Times New Roman" w:cs="Times New Roman"/>
          <w:sz w:val="28"/>
          <w:szCs w:val="28"/>
        </w:rPr>
        <w:t>Цель:</w:t>
      </w:r>
      <w:r w:rsidRPr="004E6BED">
        <w:t xml:space="preserve"> </w:t>
      </w:r>
      <w:r w:rsidRPr="004E6BED">
        <w:rPr>
          <w:rFonts w:ascii="Times New Roman" w:hAnsi="Times New Roman" w:cs="Times New Roman"/>
          <w:sz w:val="28"/>
          <w:szCs w:val="28"/>
        </w:rPr>
        <w:t>развитие навыков работы с текстом: поисковое чтение.</w:t>
      </w:r>
    </w:p>
    <w:p w:rsidR="003C72F2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ED">
        <w:rPr>
          <w:rFonts w:ascii="Times New Roman" w:hAnsi="Times New Roman" w:cs="Times New Roman"/>
          <w:b/>
          <w:sz w:val="28"/>
          <w:szCs w:val="28"/>
        </w:rPr>
        <w:t>Задание № 1. Из</w:t>
      </w:r>
      <w:r>
        <w:rPr>
          <w:rFonts w:ascii="Times New Roman" w:hAnsi="Times New Roman" w:cs="Times New Roman"/>
          <w:b/>
          <w:sz w:val="28"/>
          <w:szCs w:val="28"/>
        </w:rPr>
        <w:t>учите активную лексику занятия.</w:t>
      </w:r>
    </w:p>
    <w:p w:rsidR="003C72F2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 </w:t>
      </w:r>
      <w:r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текста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bCs/>
          <w:sz w:val="28"/>
          <w:szCs w:val="28"/>
          <w:lang w:val="en-US"/>
        </w:rPr>
        <w:t>MOSCOW: FOREVER YOUNG AND BEAUTIFUL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Alexander is a Muscovite and he knows a lot about the history of Moscow. Moscow is the capital of Russia and of the Moscow region. It is the administrative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Central district. It is situated on the Moscow River. Moscow is Russia’s largest city and the leading economic and cultural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Moscow is governed by a city council and a mayor and is divided into boroughs. The heart of Moscow is the Kremlin, a walled city in itself. Its walls represent the city limits as of the late 15th century. The hub of the Russian railway network, Moscow is also a port and has several civilian and military airports.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Adjoining the Kremlin in the east there is Red Square. It originally was a marketplace and a meeting spot for popular assemblies. Red Square is still used as a parade ground and for demonstrations. One of the most wonderful examples of Russian architecture is St Basil’s Cathedral. In front of the cathedral there stands a monument to the liberators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Minin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Pozharskiy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The village of Moscow was first mentioned in the Russian Chronicles in 1147. And this year it was founded by Yuri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Dolgorukiy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In the 15th century Moscow became the capital of the Russian national state, and in 1547 Grand Duke Ivan IV became the first Tsar.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Built largely of wood until the 19th century, Moscow suffered from numerous fires. The most well-known of them occurred during Napoleon’s occupation in 1812. Rebuilt, Moscow developed as a major textile and metallurgical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. During the 19th and early 20th centuries it was the principal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movement and social democracy.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During World War II, Moscow was the goal of the German offensive. Although the German columns were stopped only about 40 km from the city’s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, Moscow suffered virtually no war damage.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>The city hosted the Olympic Games in 1980.</w:t>
      </w:r>
    </w:p>
    <w:p w:rsidR="003C72F2" w:rsidRPr="004E6BED" w:rsidRDefault="003C72F2" w:rsidP="003C72F2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In the 1990s the city began to attract foreign investment and became increasingly westernized. Many reconstruction projects were launched. Nowadays </w:t>
      </w:r>
      <w:r w:rsidRPr="004E6BED">
        <w:rPr>
          <w:rFonts w:ascii="Times New Roman" w:hAnsi="Times New Roman" w:cs="Times New Roman"/>
          <w:sz w:val="28"/>
          <w:szCs w:val="28"/>
          <w:lang w:val="en-US"/>
        </w:rPr>
        <w:lastRenderedPageBreak/>
        <w:t>Moscow is even more beautiful with its modern cafes, shops and offices of European standard.</w:t>
      </w:r>
    </w:p>
    <w:p w:rsid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3C72F2" w:rsidRP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3C72F2" w:rsidRPr="003C72F2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F2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3C72F2">
        <w:rPr>
          <w:rFonts w:ascii="Times New Roman" w:hAnsi="Times New Roman" w:cs="Times New Roman"/>
          <w:sz w:val="28"/>
          <w:szCs w:val="28"/>
        </w:rPr>
        <w:t xml:space="preserve"> Прочитайте утверждения. Какие из них являются ошибочными, исправьте их, используя информацию текста.</w:t>
      </w: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A5F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№ 92</w:t>
      </w:r>
      <w:r w:rsidRPr="00A976C2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2F2" w:rsidRPr="000751FE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«Россия. The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>. Развитие устной речи и грамматики».</w:t>
      </w:r>
    </w:p>
    <w:p w:rsidR="003C72F2" w:rsidRPr="000751FE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sz w:val="28"/>
          <w:szCs w:val="28"/>
        </w:rPr>
        <w:t>Цель: развитие грамматических навыков, разговорной речи по теме.</w:t>
      </w:r>
    </w:p>
    <w:p w:rsidR="003C72F2" w:rsidRPr="000751FE" w:rsidRDefault="003C72F2" w:rsidP="003C72F2">
      <w:pPr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>Задание № 1. Изучите грамматический материал.</w:t>
      </w:r>
    </w:p>
    <w:p w:rsidR="003C72F2" w:rsidRDefault="00353CE8" w:rsidP="003C72F2">
      <w:pPr>
        <w:rPr>
          <w:rFonts w:ascii="Times New Roman" w:hAnsi="Times New Roman" w:cs="Times New Roman"/>
          <w:sz w:val="28"/>
          <w:szCs w:val="28"/>
        </w:rPr>
      </w:pPr>
      <w:hyperlink r:id="rId12" w:anchor="1263478" w:history="1">
        <w:r w:rsidR="003C72F2" w:rsidRPr="000751FE">
          <w:rPr>
            <w:rStyle w:val="a5"/>
            <w:rFonts w:ascii="Times New Roman" w:hAnsi="Times New Roman" w:cs="Times New Roman"/>
            <w:sz w:val="28"/>
            <w:szCs w:val="28"/>
          </w:rPr>
          <w:t>https://23.edu-reg.ru/shellserver?id=31987&amp;module_id=1263478#1263478</w:t>
        </w:r>
      </w:hyperlink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028E279" wp14:editId="7B85145E">
            <wp:simplePos x="0" y="0"/>
            <wp:positionH relativeFrom="column">
              <wp:posOffset>1905</wp:posOffset>
            </wp:positionH>
            <wp:positionV relativeFrom="paragraph">
              <wp:posOffset>198755</wp:posOffset>
            </wp:positionV>
            <wp:extent cx="5471160" cy="3989705"/>
            <wp:effectExtent l="0" t="0" r="0" b="0"/>
            <wp:wrapTight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3B968EF" wp14:editId="2AFB901D">
            <wp:extent cx="5613400" cy="421251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3682" cy="42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D4629C" wp14:editId="61D7A561">
            <wp:extent cx="5940425" cy="47675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8F0689C" wp14:editId="29E9F181">
            <wp:extent cx="5549900" cy="367052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6278" cy="36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Задание № 2. Вставьте глагол во времени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751FE">
        <w:rPr>
          <w:rFonts w:ascii="Times New Roman" w:hAnsi="Times New Roman" w:cs="Times New Roman"/>
          <w:b/>
          <w:sz w:val="28"/>
          <w:szCs w:val="28"/>
        </w:rPr>
        <w:t>.</w:t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E2AA9F" wp14:editId="28B8578D">
            <wp:extent cx="5940425" cy="346897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AC" w:rsidRPr="005F72A9" w:rsidRDefault="001779AC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5C5" w:rsidRPr="005F72A9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E8" w:rsidRDefault="00353CE8" w:rsidP="000A68CC">
      <w:pPr>
        <w:spacing w:after="0" w:line="240" w:lineRule="auto"/>
      </w:pPr>
      <w:r>
        <w:separator/>
      </w:r>
    </w:p>
  </w:endnote>
  <w:endnote w:type="continuationSeparator" w:id="0">
    <w:p w:rsidR="00353CE8" w:rsidRDefault="00353CE8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E8" w:rsidRDefault="00353CE8" w:rsidP="000A68CC">
      <w:pPr>
        <w:spacing w:after="0" w:line="240" w:lineRule="auto"/>
      </w:pPr>
      <w:r>
        <w:separator/>
      </w:r>
    </w:p>
  </w:footnote>
  <w:footnote w:type="continuationSeparator" w:id="0">
    <w:p w:rsidR="00353CE8" w:rsidRDefault="00353CE8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9"/>
  </w:num>
  <w:num w:numId="21">
    <w:abstractNumId w:val="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2335E2"/>
    <w:rsid w:val="00243737"/>
    <w:rsid w:val="00295285"/>
    <w:rsid w:val="002D49C7"/>
    <w:rsid w:val="00316263"/>
    <w:rsid w:val="00353CE8"/>
    <w:rsid w:val="00383ECB"/>
    <w:rsid w:val="003C72F2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74100F"/>
    <w:rsid w:val="00754095"/>
    <w:rsid w:val="0078640C"/>
    <w:rsid w:val="00817340"/>
    <w:rsid w:val="0085253C"/>
    <w:rsid w:val="00874FEF"/>
    <w:rsid w:val="008A5C77"/>
    <w:rsid w:val="00943E58"/>
    <w:rsid w:val="009633EF"/>
    <w:rsid w:val="009A1EBB"/>
    <w:rsid w:val="00A66C39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7571D"/>
    <w:rsid w:val="00D90C8A"/>
    <w:rsid w:val="00DF5BD5"/>
    <w:rsid w:val="00E60D6C"/>
    <w:rsid w:val="00EA7A24"/>
    <w:rsid w:val="00EB14A4"/>
    <w:rsid w:val="00F5516E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23.edu-reg.ru/shellserver?id=31987&amp;module_id=1263478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Elen.bondarevv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CC81-3904-4E37-AA9B-8B3A431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2020-04-28T09:44:00Z</dcterms:created>
  <dcterms:modified xsi:type="dcterms:W3CDTF">2020-06-04T08:33:00Z</dcterms:modified>
</cp:coreProperties>
</file>